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DA94" w14:textId="77777777" w:rsidR="00F61799" w:rsidRPr="009B091C" w:rsidRDefault="00F61799" w:rsidP="00F61799">
      <w:pPr>
        <w:shd w:val="clear" w:color="auto" w:fill="FFFFFF"/>
        <w:ind w:left="4320"/>
        <w:jc w:val="right"/>
        <w:rPr>
          <w:rFonts w:ascii="Arial" w:hAnsi="Arial" w:cs="Arial"/>
        </w:rPr>
      </w:pPr>
      <w:r w:rsidRPr="0014343A">
        <w:rPr>
          <w:rFonts w:ascii="Arial" w:hAnsi="Arial" w:cs="Arial"/>
          <w:i/>
          <w:iCs/>
          <w:color w:val="000000"/>
        </w:rPr>
        <w:t>SWZ - numer sprawy</w:t>
      </w:r>
      <w:r w:rsidRPr="009B091C">
        <w:rPr>
          <w:rFonts w:ascii="Arial" w:hAnsi="Arial" w:cs="Arial"/>
          <w:i/>
          <w:iCs/>
          <w:color w:val="000000"/>
        </w:rPr>
        <w:t xml:space="preserve">: </w:t>
      </w:r>
      <w:r w:rsidRPr="009B091C">
        <w:rPr>
          <w:rFonts w:ascii="Arial" w:hAnsi="Arial" w:cs="Arial"/>
          <w:b/>
          <w:i/>
          <w:iCs/>
        </w:rPr>
        <w:t>PK</w:t>
      </w:r>
      <w:r>
        <w:rPr>
          <w:rFonts w:ascii="Arial" w:hAnsi="Arial" w:cs="Arial"/>
          <w:b/>
          <w:i/>
          <w:iCs/>
        </w:rPr>
        <w:t>/</w:t>
      </w:r>
      <w:r w:rsidRPr="009B091C">
        <w:rPr>
          <w:rFonts w:ascii="Arial" w:hAnsi="Arial" w:cs="Arial"/>
          <w:b/>
          <w:i/>
          <w:iCs/>
        </w:rPr>
        <w:t>21</w:t>
      </w:r>
      <w:r>
        <w:rPr>
          <w:rFonts w:ascii="Arial" w:hAnsi="Arial" w:cs="Arial"/>
          <w:b/>
          <w:i/>
          <w:iCs/>
        </w:rPr>
        <w:t>-2</w:t>
      </w:r>
      <w:r w:rsidRPr="009B091C">
        <w:rPr>
          <w:rFonts w:ascii="Arial" w:hAnsi="Arial" w:cs="Arial"/>
          <w:b/>
          <w:i/>
          <w:iCs/>
        </w:rPr>
        <w:t>/2025</w:t>
      </w:r>
      <w:r w:rsidRPr="009B091C">
        <w:rPr>
          <w:rFonts w:ascii="Arial" w:hAnsi="Arial" w:cs="Arial"/>
          <w:i/>
          <w:iCs/>
        </w:rPr>
        <w:t xml:space="preserve"> </w:t>
      </w:r>
    </w:p>
    <w:p w14:paraId="18664B4A" w14:textId="77777777" w:rsidR="00F61799" w:rsidRPr="0014343A" w:rsidRDefault="00F61799" w:rsidP="00F61799">
      <w:pPr>
        <w:shd w:val="clear" w:color="auto" w:fill="FFFFFF"/>
        <w:tabs>
          <w:tab w:val="left" w:pos="8931"/>
        </w:tabs>
        <w:spacing w:line="326" w:lineRule="exact"/>
        <w:jc w:val="right"/>
        <w:rPr>
          <w:rFonts w:ascii="Arial" w:hAnsi="Arial" w:cs="Arial"/>
          <w:sz w:val="22"/>
          <w:szCs w:val="22"/>
        </w:rPr>
      </w:pPr>
      <w:r w:rsidRPr="009B091C">
        <w:rPr>
          <w:rFonts w:ascii="Arial" w:hAnsi="Arial" w:cs="Arial"/>
          <w:b/>
          <w:color w:val="000000"/>
          <w:spacing w:val="-5"/>
        </w:rPr>
        <w:t xml:space="preserve">              ZAŁĄCZNIK NUMER 4</w:t>
      </w:r>
      <w:r w:rsidRPr="0014343A">
        <w:rPr>
          <w:rFonts w:ascii="Arial" w:hAnsi="Arial" w:cs="Arial"/>
          <w:color w:val="000000"/>
          <w:spacing w:val="-5"/>
        </w:rPr>
        <w:t xml:space="preserve">  </w:t>
      </w:r>
      <w:r w:rsidRPr="0014343A">
        <w:rPr>
          <w:rFonts w:ascii="Arial" w:hAnsi="Arial" w:cs="Arial"/>
          <w:sz w:val="22"/>
          <w:szCs w:val="22"/>
        </w:rPr>
        <w:t xml:space="preserve">          </w:t>
      </w:r>
    </w:p>
    <w:p w14:paraId="27632276" w14:textId="77777777" w:rsidR="00F61799" w:rsidRPr="0014343A" w:rsidRDefault="00F61799" w:rsidP="00F61799">
      <w:pPr>
        <w:shd w:val="clear" w:color="auto" w:fill="FFFFFF"/>
        <w:ind w:firstLine="715"/>
        <w:jc w:val="both"/>
        <w:rPr>
          <w:rFonts w:ascii="Arial" w:hAnsi="Arial" w:cs="Arial"/>
          <w:b/>
          <w:color w:val="000000"/>
          <w:spacing w:val="11"/>
          <w:sz w:val="22"/>
          <w:szCs w:val="22"/>
          <w:u w:val="single"/>
        </w:rPr>
      </w:pPr>
    </w:p>
    <w:p w14:paraId="212DD4C6" w14:textId="77777777" w:rsidR="00F61799" w:rsidRPr="0014343A" w:rsidRDefault="00F61799" w:rsidP="00F61799">
      <w:pPr>
        <w:shd w:val="clear" w:color="auto" w:fill="FFFFFF"/>
        <w:ind w:left="2285" w:firstLine="715"/>
        <w:jc w:val="both"/>
        <w:rPr>
          <w:rFonts w:ascii="Arial" w:hAnsi="Arial" w:cs="Arial"/>
          <w:b/>
          <w:color w:val="000000"/>
          <w:spacing w:val="11"/>
          <w:sz w:val="22"/>
          <w:szCs w:val="22"/>
          <w:u w:val="single"/>
        </w:rPr>
      </w:pPr>
      <w:r w:rsidRPr="0014343A">
        <w:rPr>
          <w:rFonts w:ascii="Arial" w:hAnsi="Arial" w:cs="Arial"/>
          <w:b/>
          <w:color w:val="000000"/>
          <w:spacing w:val="11"/>
          <w:sz w:val="22"/>
          <w:szCs w:val="22"/>
        </w:rPr>
        <w:t xml:space="preserve">     </w:t>
      </w:r>
      <w:r w:rsidRPr="0014343A">
        <w:rPr>
          <w:rFonts w:ascii="Arial" w:hAnsi="Arial" w:cs="Arial"/>
          <w:b/>
          <w:color w:val="000000"/>
          <w:spacing w:val="11"/>
          <w:sz w:val="22"/>
          <w:szCs w:val="22"/>
          <w:u w:val="single"/>
        </w:rPr>
        <w:t>WZÓR UMOWY</w:t>
      </w:r>
    </w:p>
    <w:p w14:paraId="7648637A" w14:textId="77777777" w:rsidR="00F61799" w:rsidRPr="0014343A" w:rsidRDefault="00F61799" w:rsidP="00F61799">
      <w:pPr>
        <w:jc w:val="center"/>
        <w:rPr>
          <w:rFonts w:ascii="Arial" w:hAnsi="Arial" w:cs="Arial"/>
          <w:b/>
          <w:sz w:val="24"/>
          <w:u w:val="single"/>
        </w:rPr>
      </w:pPr>
    </w:p>
    <w:p w14:paraId="521D3E53" w14:textId="77777777" w:rsidR="00F61799" w:rsidRPr="0014343A" w:rsidRDefault="00F61799" w:rsidP="00F61799">
      <w:pPr>
        <w:jc w:val="center"/>
        <w:rPr>
          <w:rFonts w:ascii="Arial" w:hAnsi="Arial" w:cs="Arial"/>
          <w:b/>
          <w:sz w:val="24"/>
        </w:rPr>
      </w:pPr>
      <w:r w:rsidRPr="0014343A">
        <w:rPr>
          <w:rFonts w:ascii="Arial" w:hAnsi="Arial" w:cs="Arial"/>
          <w:b/>
          <w:sz w:val="24"/>
        </w:rPr>
        <w:t xml:space="preserve">UMOWA O ŚWIADCZENIE USŁUG </w:t>
      </w:r>
      <w:r>
        <w:rPr>
          <w:rFonts w:ascii="Arial" w:hAnsi="Arial" w:cs="Arial"/>
          <w:b/>
          <w:sz w:val="24"/>
        </w:rPr>
        <w:t>Z ZAKRESU MEDYCYNY PRACY</w:t>
      </w:r>
    </w:p>
    <w:p w14:paraId="46ECCB7F" w14:textId="77777777" w:rsidR="00F61799" w:rsidRPr="0014343A" w:rsidRDefault="00F61799" w:rsidP="00F61799">
      <w:pPr>
        <w:rPr>
          <w:rFonts w:ascii="Arial" w:hAnsi="Arial" w:cs="Arial"/>
          <w:sz w:val="24"/>
        </w:rPr>
      </w:pPr>
    </w:p>
    <w:p w14:paraId="05479CB5" w14:textId="77777777" w:rsidR="00F61799" w:rsidRPr="0014343A" w:rsidRDefault="00F61799" w:rsidP="00F61799">
      <w:pPr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zawarta w Głogowie w dniu  …………………….. roku pomiędzy:</w:t>
      </w:r>
    </w:p>
    <w:p w14:paraId="27538FDE" w14:textId="77777777" w:rsidR="00F61799" w:rsidRPr="0014343A" w:rsidRDefault="00F61799" w:rsidP="00F61799">
      <w:pPr>
        <w:tabs>
          <w:tab w:val="left" w:pos="20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C2EF65" w14:textId="77777777" w:rsidR="00F61799" w:rsidRPr="0014343A" w:rsidRDefault="00F61799" w:rsidP="00F61799">
      <w:pPr>
        <w:tabs>
          <w:tab w:val="left" w:pos="204"/>
        </w:tabs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b/>
          <w:bCs/>
          <w:sz w:val="22"/>
          <w:szCs w:val="22"/>
        </w:rPr>
        <w:t xml:space="preserve">Przedsiębiorstwem Wodociągów i Kanalizacji w Głogowie sp. z o.o. </w:t>
      </w:r>
      <w:r w:rsidRPr="0014343A">
        <w:rPr>
          <w:rFonts w:ascii="Arial" w:hAnsi="Arial" w:cs="Arial"/>
          <w:sz w:val="22"/>
          <w:szCs w:val="22"/>
        </w:rPr>
        <w:t>z siedzibą                       w Głogowie 67 - 200, przy ulicy Łąkowej 52, zarejestrowanym w Sądzie Rejonowym dla Wrocławia Fabrycznej IX Wydział Gospodarczy Krajowego Rejestru Sądowego pod numerem KRS 0000035284, NIP: 693-00-09-317, wysokość kapitału zakładowego: 92 057 900,00 złotych, reprezentowanym łącznie przez:</w:t>
      </w:r>
    </w:p>
    <w:p w14:paraId="1066D4EE" w14:textId="77777777" w:rsidR="00F61799" w:rsidRDefault="00F61799" w:rsidP="00F61799">
      <w:pPr>
        <w:tabs>
          <w:tab w:val="left" w:pos="204"/>
        </w:tabs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..................................................- ................................................</w:t>
      </w:r>
    </w:p>
    <w:p w14:paraId="54035CC4" w14:textId="77777777" w:rsidR="00F61799" w:rsidRPr="0014343A" w:rsidRDefault="00F61799" w:rsidP="00F61799">
      <w:pPr>
        <w:tabs>
          <w:tab w:val="left" w:pos="20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3"/>
      </w:tblGrid>
      <w:tr w:rsidR="00F61799" w:rsidRPr="0014343A" w14:paraId="54E017DB" w14:textId="77777777" w:rsidTr="00552E01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</w:tcPr>
          <w:p w14:paraId="200AAEC9" w14:textId="77777777" w:rsidR="00F61799" w:rsidRPr="0014343A" w:rsidRDefault="00F61799" w:rsidP="00552E01">
            <w:pPr>
              <w:rPr>
                <w:rFonts w:ascii="Arial" w:hAnsi="Arial" w:cs="Arial"/>
                <w:sz w:val="22"/>
                <w:szCs w:val="22"/>
              </w:rPr>
            </w:pPr>
            <w:r w:rsidRPr="0014343A">
              <w:rPr>
                <w:rFonts w:ascii="Arial" w:hAnsi="Arial" w:cs="Arial"/>
                <w:sz w:val="22"/>
                <w:szCs w:val="22"/>
              </w:rPr>
              <w:t>...............................................   -  ……………………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4343A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</w:tbl>
    <w:p w14:paraId="3400074C" w14:textId="77777777" w:rsidR="00F61799" w:rsidRPr="0014343A" w:rsidRDefault="00F61799" w:rsidP="00F61799">
      <w:pPr>
        <w:tabs>
          <w:tab w:val="left" w:pos="20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4343A">
        <w:rPr>
          <w:rFonts w:ascii="Arial" w:hAnsi="Arial" w:cs="Arial"/>
          <w:bCs/>
          <w:sz w:val="22"/>
          <w:szCs w:val="22"/>
        </w:rPr>
        <w:t>zwanym w dalszej części Umowy</w:t>
      </w:r>
      <w:r w:rsidRPr="0014343A">
        <w:rPr>
          <w:rFonts w:ascii="Arial" w:hAnsi="Arial" w:cs="Arial"/>
          <w:b/>
          <w:bCs/>
          <w:sz w:val="22"/>
          <w:szCs w:val="22"/>
        </w:rPr>
        <w:t xml:space="preserve"> "Zamawiającym"</w:t>
      </w:r>
    </w:p>
    <w:p w14:paraId="0024C72E" w14:textId="77777777" w:rsidR="00F61799" w:rsidRPr="0014343A" w:rsidRDefault="00F61799" w:rsidP="00F61799">
      <w:pPr>
        <w:rPr>
          <w:rFonts w:ascii="Arial" w:hAnsi="Arial" w:cs="Arial"/>
          <w:sz w:val="22"/>
        </w:rPr>
      </w:pPr>
    </w:p>
    <w:p w14:paraId="1DF9D7A6" w14:textId="77777777" w:rsidR="00F61799" w:rsidRPr="0014343A" w:rsidRDefault="00F61799" w:rsidP="00F61799">
      <w:pPr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a</w:t>
      </w:r>
    </w:p>
    <w:p w14:paraId="14D2CE08" w14:textId="77777777" w:rsidR="00F61799" w:rsidRDefault="00F61799" w:rsidP="00F61799">
      <w:pPr>
        <w:jc w:val="both"/>
        <w:rPr>
          <w:rFonts w:ascii="Arial" w:hAnsi="Arial" w:cs="Arial"/>
          <w:b/>
          <w:sz w:val="22"/>
        </w:rPr>
      </w:pPr>
      <w:r w:rsidRPr="0014343A">
        <w:rPr>
          <w:rFonts w:ascii="Arial" w:hAnsi="Arial" w:cs="Arial"/>
          <w:b/>
          <w:sz w:val="22"/>
        </w:rPr>
        <w:t>……………………………………………………………………………………………………………</w:t>
      </w:r>
    </w:p>
    <w:p w14:paraId="7636B8C8" w14:textId="77777777" w:rsidR="00F61799" w:rsidRDefault="00F61799" w:rsidP="00F61799">
      <w:pPr>
        <w:jc w:val="both"/>
        <w:rPr>
          <w:rFonts w:ascii="Arial" w:hAnsi="Arial" w:cs="Arial"/>
          <w:b/>
          <w:sz w:val="22"/>
        </w:rPr>
      </w:pPr>
    </w:p>
    <w:p w14:paraId="2C5BD37C" w14:textId="77777777" w:rsidR="00F61799" w:rsidRPr="0014343A" w:rsidRDefault="00F61799" w:rsidP="00F61799">
      <w:pPr>
        <w:jc w:val="both"/>
        <w:rPr>
          <w:rFonts w:ascii="Arial" w:hAnsi="Arial" w:cs="Arial"/>
          <w:sz w:val="22"/>
        </w:rPr>
      </w:pPr>
      <w:r w:rsidRPr="0014343A">
        <w:rPr>
          <w:rFonts w:ascii="Arial" w:hAnsi="Arial" w:cs="Arial"/>
          <w:b/>
          <w:sz w:val="22"/>
        </w:rPr>
        <w:t>…………………………………………………………………………………………………………..</w:t>
      </w:r>
      <w:r w:rsidRPr="0014343A">
        <w:rPr>
          <w:rFonts w:ascii="Arial" w:hAnsi="Arial" w:cs="Arial"/>
          <w:sz w:val="22"/>
        </w:rPr>
        <w:t xml:space="preserve"> wpisanej przez Wojewodę Dolnośląskiego do rejestru zakładów opieki zdrowotnej  - księga rejestrowa nr ……………  reprezentowaną przez:</w:t>
      </w:r>
    </w:p>
    <w:p w14:paraId="59CCF537" w14:textId="77777777" w:rsidR="00F61799" w:rsidRPr="0014343A" w:rsidRDefault="00F61799" w:rsidP="00F61799">
      <w:pPr>
        <w:jc w:val="both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82F86" w14:textId="77777777" w:rsidR="00F61799" w:rsidRPr="0014343A" w:rsidRDefault="00F61799" w:rsidP="00F61799">
      <w:pPr>
        <w:tabs>
          <w:tab w:val="left" w:pos="204"/>
        </w:tabs>
        <w:spacing w:line="-277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343A">
        <w:rPr>
          <w:rFonts w:ascii="Arial" w:hAnsi="Arial" w:cs="Arial"/>
          <w:bCs/>
          <w:sz w:val="22"/>
          <w:szCs w:val="22"/>
        </w:rPr>
        <w:t>zwanym w dalszej części Umowy</w:t>
      </w:r>
      <w:r w:rsidRPr="0014343A">
        <w:rPr>
          <w:rFonts w:ascii="Arial" w:hAnsi="Arial" w:cs="Arial"/>
          <w:b/>
          <w:bCs/>
          <w:sz w:val="22"/>
          <w:szCs w:val="22"/>
        </w:rPr>
        <w:t xml:space="preserve"> "Wykonawcą",</w:t>
      </w:r>
    </w:p>
    <w:p w14:paraId="3473FAC7" w14:textId="77777777" w:rsidR="00F61799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</w:p>
    <w:p w14:paraId="606868A0" w14:textId="77777777" w:rsidR="00F61799" w:rsidRPr="0014343A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o następującej treści:</w:t>
      </w:r>
    </w:p>
    <w:p w14:paraId="2082B524" w14:textId="77777777" w:rsidR="00F61799" w:rsidRPr="0014343A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§ 1</w:t>
      </w:r>
    </w:p>
    <w:p w14:paraId="516BF8F3" w14:textId="77777777" w:rsidR="00F61799" w:rsidRPr="0014343A" w:rsidRDefault="00F61799" w:rsidP="00F6179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 xml:space="preserve">Wykonawca zobowiązuje się do świadczenia usług </w:t>
      </w:r>
      <w:r>
        <w:rPr>
          <w:rFonts w:ascii="Arial" w:hAnsi="Arial" w:cs="Arial"/>
          <w:sz w:val="22"/>
        </w:rPr>
        <w:t>z</w:t>
      </w:r>
      <w:r w:rsidRPr="0014343A">
        <w:rPr>
          <w:rFonts w:ascii="Arial" w:hAnsi="Arial" w:cs="Arial"/>
          <w:sz w:val="22"/>
        </w:rPr>
        <w:t xml:space="preserve"> zakres</w:t>
      </w:r>
      <w:r>
        <w:rPr>
          <w:rFonts w:ascii="Arial" w:hAnsi="Arial" w:cs="Arial"/>
          <w:sz w:val="22"/>
        </w:rPr>
        <w:t>u</w:t>
      </w:r>
      <w:r w:rsidRPr="0014343A">
        <w:rPr>
          <w:rFonts w:ascii="Arial" w:hAnsi="Arial" w:cs="Arial"/>
          <w:sz w:val="22"/>
        </w:rPr>
        <w:t xml:space="preserve"> medycyny pracy na rzecz Zamawiającego (zwanych dalej „Usługami”).</w:t>
      </w:r>
    </w:p>
    <w:p w14:paraId="363A5812" w14:textId="77777777" w:rsidR="00F61799" w:rsidRPr="0014343A" w:rsidRDefault="00F61799" w:rsidP="00F6179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14343A">
        <w:rPr>
          <w:rFonts w:ascii="Arial" w:hAnsi="Arial" w:cs="Arial"/>
          <w:sz w:val="22"/>
        </w:rPr>
        <w:t>Wykonawca oświadcza, że jest uprawniony do świadczenia Usług i będzie je wykonywał zgodnie z obowiązującymi w tym zakresie przepisami oraz z zachowaniem należytej staranności.</w:t>
      </w:r>
    </w:p>
    <w:p w14:paraId="7751838D" w14:textId="77777777" w:rsidR="00F61799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</w:p>
    <w:p w14:paraId="0D30B056" w14:textId="77777777" w:rsidR="00F61799" w:rsidRPr="0014343A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§ 2</w:t>
      </w:r>
    </w:p>
    <w:p w14:paraId="1FE98D50" w14:textId="77777777" w:rsidR="00F61799" w:rsidRPr="0014343A" w:rsidRDefault="00F61799" w:rsidP="00F61799">
      <w:pPr>
        <w:jc w:val="both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Integralną częścią niniejszej Umowy są:</w:t>
      </w:r>
    </w:p>
    <w:p w14:paraId="5DDF0722" w14:textId="77777777" w:rsidR="00F61799" w:rsidRPr="0014343A" w:rsidRDefault="00F61799" w:rsidP="00F61799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 xml:space="preserve">Specyfikacja Warunków </w:t>
      </w:r>
      <w:r w:rsidRPr="00A45F40">
        <w:rPr>
          <w:rFonts w:ascii="Arial" w:hAnsi="Arial" w:cs="Arial"/>
          <w:sz w:val="22"/>
          <w:szCs w:val="22"/>
        </w:rPr>
        <w:t xml:space="preserve">Zamówienia </w:t>
      </w:r>
      <w:r w:rsidRPr="009B091C">
        <w:rPr>
          <w:rFonts w:ascii="Arial" w:hAnsi="Arial" w:cs="Arial"/>
          <w:sz w:val="22"/>
          <w:szCs w:val="22"/>
        </w:rPr>
        <w:t>nr PK</w:t>
      </w:r>
      <w:r>
        <w:rPr>
          <w:rFonts w:ascii="Arial" w:hAnsi="Arial" w:cs="Arial"/>
          <w:sz w:val="22"/>
          <w:szCs w:val="22"/>
        </w:rPr>
        <w:t>/</w:t>
      </w:r>
      <w:r w:rsidRPr="009B091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-2</w:t>
      </w:r>
      <w:r w:rsidRPr="009B091C">
        <w:rPr>
          <w:rFonts w:ascii="Arial" w:hAnsi="Arial" w:cs="Arial"/>
          <w:sz w:val="22"/>
          <w:szCs w:val="22"/>
        </w:rPr>
        <w:t>/2025</w:t>
      </w:r>
      <w:r w:rsidRPr="00A45F40">
        <w:rPr>
          <w:rFonts w:ascii="Arial" w:hAnsi="Arial" w:cs="Arial"/>
          <w:sz w:val="22"/>
          <w:szCs w:val="22"/>
        </w:rPr>
        <w:t xml:space="preserve"> wraz z jej załącznikami</w:t>
      </w:r>
      <w:r w:rsidRPr="0014343A">
        <w:rPr>
          <w:rFonts w:ascii="Arial" w:hAnsi="Arial" w:cs="Arial"/>
          <w:sz w:val="22"/>
          <w:szCs w:val="22"/>
        </w:rPr>
        <w:t>,</w:t>
      </w:r>
    </w:p>
    <w:p w14:paraId="502191B8" w14:textId="77777777" w:rsidR="00F61799" w:rsidRPr="0014343A" w:rsidRDefault="00F61799" w:rsidP="00F61799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Oferta Wykonawcy z dnia …………………………..</w:t>
      </w:r>
      <w:r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2E02F0A" w14:textId="77777777" w:rsidR="00F61799" w:rsidRPr="0014343A" w:rsidRDefault="00F61799" w:rsidP="00F61799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Protokół z przeprowadzonych negocjacji w dniu …………………………</w:t>
      </w:r>
      <w:r>
        <w:rPr>
          <w:rFonts w:ascii="Arial" w:hAnsi="Arial" w:cs="Arial"/>
          <w:sz w:val="22"/>
          <w:szCs w:val="22"/>
        </w:rPr>
        <w:t>.................</w:t>
      </w:r>
      <w:r w:rsidRPr="0014343A">
        <w:rPr>
          <w:rFonts w:ascii="Arial" w:hAnsi="Arial" w:cs="Arial"/>
          <w:sz w:val="22"/>
          <w:szCs w:val="22"/>
        </w:rPr>
        <w:t>……..</w:t>
      </w:r>
    </w:p>
    <w:p w14:paraId="5D795B63" w14:textId="77777777" w:rsidR="00F61799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</w:p>
    <w:p w14:paraId="13B3CD1E" w14:textId="77777777" w:rsidR="00F61799" w:rsidRPr="0014343A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§ 3</w:t>
      </w:r>
    </w:p>
    <w:p w14:paraId="73D0BDCE" w14:textId="77777777" w:rsidR="00F61799" w:rsidRPr="0014343A" w:rsidRDefault="00F61799" w:rsidP="00F61799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74" w:lineRule="exact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4343A">
        <w:rPr>
          <w:rFonts w:ascii="Arial" w:hAnsi="Arial" w:cs="Arial"/>
          <w:color w:val="000000"/>
          <w:spacing w:val="-1"/>
          <w:sz w:val="22"/>
          <w:szCs w:val="22"/>
        </w:rPr>
        <w:t>Usługi będą świadczone w placówce mieszczącej się w Głogowie przy ulicy ………………………………</w:t>
      </w:r>
      <w:r>
        <w:rPr>
          <w:rFonts w:ascii="Arial" w:hAnsi="Arial" w:cs="Arial"/>
          <w:color w:val="000000"/>
          <w:spacing w:val="-1"/>
          <w:sz w:val="22"/>
          <w:szCs w:val="22"/>
        </w:rPr>
        <w:t>..................................................................................</w:t>
      </w:r>
      <w:r w:rsidRPr="0014343A">
        <w:rPr>
          <w:rFonts w:ascii="Arial" w:hAnsi="Arial" w:cs="Arial"/>
          <w:color w:val="000000"/>
          <w:spacing w:val="-1"/>
          <w:sz w:val="22"/>
          <w:szCs w:val="22"/>
        </w:rPr>
        <w:t>…………….</w:t>
      </w:r>
    </w:p>
    <w:p w14:paraId="2A0E73BC" w14:textId="77777777" w:rsidR="00F61799" w:rsidRPr="0014343A" w:rsidRDefault="00F61799" w:rsidP="00F61799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74" w:lineRule="exact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Do koordynowania realizacji Usługi oraz przekazywania wzajemnych uwag wynikających      z realizacji niniejszej umowy upoważnione są:</w:t>
      </w:r>
    </w:p>
    <w:p w14:paraId="077ABC5B" w14:textId="77777777" w:rsidR="00F61799" w:rsidRPr="0014343A" w:rsidRDefault="00F61799" w:rsidP="00F61799">
      <w:pPr>
        <w:numPr>
          <w:ilvl w:val="0"/>
          <w:numId w:val="6"/>
        </w:numPr>
        <w:shd w:val="clear" w:color="auto" w:fill="FFFFFF"/>
        <w:tabs>
          <w:tab w:val="left" w:pos="250"/>
        </w:tabs>
        <w:spacing w:line="274" w:lineRule="exact"/>
        <w:ind w:left="567" w:hanging="283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ze strony Zamawiając</w:t>
      </w:r>
      <w:r>
        <w:rPr>
          <w:rFonts w:ascii="Arial" w:hAnsi="Arial" w:cs="Arial"/>
          <w:sz w:val="22"/>
          <w:szCs w:val="22"/>
        </w:rPr>
        <w:t>ego</w:t>
      </w:r>
      <w:r w:rsidRPr="0014343A">
        <w:rPr>
          <w:rFonts w:ascii="Arial" w:hAnsi="Arial" w:cs="Arial"/>
          <w:sz w:val="22"/>
          <w:szCs w:val="22"/>
        </w:rPr>
        <w:t xml:space="preserve">: </w:t>
      </w:r>
    </w:p>
    <w:p w14:paraId="0A98A65C" w14:textId="77777777" w:rsidR="00F61799" w:rsidRPr="0014343A" w:rsidRDefault="00F61799" w:rsidP="00F61799">
      <w:pPr>
        <w:shd w:val="clear" w:color="auto" w:fill="FFFFFF"/>
        <w:tabs>
          <w:tab w:val="left" w:pos="250"/>
        </w:tabs>
        <w:spacing w:line="274" w:lineRule="exact"/>
        <w:ind w:firstLine="567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....................</w:t>
      </w:r>
      <w:r w:rsidRPr="0014343A">
        <w:rPr>
          <w:rFonts w:ascii="Arial" w:hAnsi="Arial" w:cs="Arial"/>
          <w:sz w:val="22"/>
          <w:szCs w:val="22"/>
        </w:rPr>
        <w:t>………- …………………................…</w:t>
      </w:r>
      <w:r>
        <w:rPr>
          <w:rFonts w:ascii="Arial" w:hAnsi="Arial" w:cs="Arial"/>
          <w:sz w:val="22"/>
          <w:szCs w:val="22"/>
        </w:rPr>
        <w:t>.........</w:t>
      </w:r>
      <w:r w:rsidRPr="0014343A">
        <w:rPr>
          <w:rFonts w:ascii="Arial" w:hAnsi="Arial" w:cs="Arial"/>
          <w:sz w:val="22"/>
          <w:szCs w:val="22"/>
        </w:rPr>
        <w:t>…………</w:t>
      </w:r>
    </w:p>
    <w:p w14:paraId="1D32CCD9" w14:textId="77777777" w:rsidR="00F61799" w:rsidRPr="0014343A" w:rsidRDefault="00F61799" w:rsidP="00F61799">
      <w:pPr>
        <w:numPr>
          <w:ilvl w:val="0"/>
          <w:numId w:val="6"/>
        </w:numPr>
        <w:shd w:val="clear" w:color="auto" w:fill="FFFFFF"/>
        <w:tabs>
          <w:tab w:val="left" w:pos="250"/>
        </w:tabs>
        <w:spacing w:line="274" w:lineRule="exact"/>
        <w:ind w:left="567" w:hanging="283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ze strony Wykonawc</w:t>
      </w:r>
      <w:r>
        <w:rPr>
          <w:rFonts w:ascii="Arial" w:hAnsi="Arial" w:cs="Arial"/>
          <w:sz w:val="22"/>
          <w:szCs w:val="22"/>
        </w:rPr>
        <w:t>y</w:t>
      </w:r>
      <w:r w:rsidRPr="0014343A">
        <w:rPr>
          <w:rFonts w:ascii="Arial" w:hAnsi="Arial" w:cs="Arial"/>
          <w:sz w:val="22"/>
          <w:szCs w:val="22"/>
        </w:rPr>
        <w:t>:</w:t>
      </w:r>
    </w:p>
    <w:p w14:paraId="40E967DD" w14:textId="77777777" w:rsidR="00F61799" w:rsidRDefault="00F61799" w:rsidP="00F61799">
      <w:pPr>
        <w:shd w:val="clear" w:color="auto" w:fill="FFFFFF"/>
        <w:tabs>
          <w:tab w:val="left" w:pos="250"/>
        </w:tabs>
        <w:spacing w:line="274" w:lineRule="exact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14343A">
        <w:rPr>
          <w:rFonts w:ascii="Arial" w:hAnsi="Arial" w:cs="Arial"/>
          <w:sz w:val="22"/>
          <w:szCs w:val="22"/>
        </w:rPr>
        <w:t>.........................- 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14343A">
        <w:rPr>
          <w:rFonts w:ascii="Arial" w:hAnsi="Arial" w:cs="Arial"/>
          <w:sz w:val="22"/>
          <w:szCs w:val="22"/>
        </w:rPr>
        <w:t>........</w:t>
      </w:r>
    </w:p>
    <w:p w14:paraId="55426A9E" w14:textId="77777777" w:rsidR="00F61799" w:rsidRDefault="00F61799" w:rsidP="00F61799">
      <w:pPr>
        <w:shd w:val="clear" w:color="auto" w:fill="FFFFFF"/>
        <w:tabs>
          <w:tab w:val="left" w:pos="250"/>
        </w:tabs>
        <w:spacing w:line="274" w:lineRule="exact"/>
        <w:ind w:left="284" w:firstLine="283"/>
        <w:jc w:val="both"/>
        <w:rPr>
          <w:rFonts w:ascii="Arial" w:hAnsi="Arial" w:cs="Arial"/>
          <w:sz w:val="22"/>
          <w:szCs w:val="22"/>
        </w:rPr>
      </w:pPr>
    </w:p>
    <w:p w14:paraId="7001075D" w14:textId="77777777" w:rsidR="00F61799" w:rsidRPr="0014343A" w:rsidRDefault="00F61799" w:rsidP="00F61799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74" w:lineRule="exact"/>
        <w:ind w:left="284" w:hanging="284"/>
        <w:jc w:val="both"/>
        <w:rPr>
          <w:rFonts w:ascii="Arial" w:hAnsi="Arial" w:cs="Arial"/>
          <w:spacing w:val="-1"/>
          <w:sz w:val="22"/>
          <w:szCs w:val="22"/>
        </w:rPr>
      </w:pPr>
      <w:r w:rsidRPr="0014343A">
        <w:rPr>
          <w:rFonts w:ascii="Arial" w:hAnsi="Arial" w:cs="Arial"/>
          <w:sz w:val="22"/>
          <w:szCs w:val="22"/>
        </w:rPr>
        <w:t>Wykonawca</w:t>
      </w:r>
      <w:r w:rsidRPr="0014343A">
        <w:rPr>
          <w:rFonts w:ascii="Arial" w:hAnsi="Arial" w:cs="Arial"/>
          <w:color w:val="FF0000"/>
          <w:sz w:val="22"/>
        </w:rPr>
        <w:t xml:space="preserve"> </w:t>
      </w:r>
      <w:r w:rsidRPr="0014343A">
        <w:rPr>
          <w:rFonts w:ascii="Arial" w:hAnsi="Arial" w:cs="Arial"/>
          <w:sz w:val="22"/>
        </w:rPr>
        <w:t xml:space="preserve">zobowiązuje się do prowadzenia dokumentacji medycznej osób objętych badaniami lekarskimi w myśl postanowień niniejszej umowy i zgodnie z zakresem określonym w SWZ numer </w:t>
      </w:r>
      <w:r w:rsidRPr="00A45F40">
        <w:rPr>
          <w:rFonts w:ascii="Arial" w:hAnsi="Arial" w:cs="Arial"/>
          <w:sz w:val="22"/>
        </w:rPr>
        <w:t xml:space="preserve">sprawy </w:t>
      </w:r>
      <w:r w:rsidRPr="009B091C">
        <w:rPr>
          <w:rFonts w:ascii="Arial" w:hAnsi="Arial" w:cs="Arial"/>
          <w:sz w:val="22"/>
        </w:rPr>
        <w:t>PK</w:t>
      </w:r>
      <w:r>
        <w:rPr>
          <w:rFonts w:ascii="Arial" w:hAnsi="Arial" w:cs="Arial"/>
          <w:sz w:val="22"/>
        </w:rPr>
        <w:t>/</w:t>
      </w:r>
      <w:r w:rsidRPr="009B091C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>-2</w:t>
      </w:r>
      <w:r w:rsidRPr="009B091C">
        <w:rPr>
          <w:rFonts w:ascii="Arial" w:hAnsi="Arial" w:cs="Arial"/>
          <w:sz w:val="22"/>
        </w:rPr>
        <w:t>/2025 oraz</w:t>
      </w:r>
      <w:r w:rsidRPr="00A45F40">
        <w:rPr>
          <w:rFonts w:ascii="Arial" w:hAnsi="Arial" w:cs="Arial"/>
          <w:sz w:val="22"/>
        </w:rPr>
        <w:t xml:space="preserve"> stosownie</w:t>
      </w:r>
      <w:r w:rsidRPr="0014343A">
        <w:rPr>
          <w:rFonts w:ascii="Arial" w:hAnsi="Arial" w:cs="Arial"/>
          <w:sz w:val="22"/>
        </w:rPr>
        <w:t xml:space="preserve"> do obowiązujących                 w tym zakresie przepisów. </w:t>
      </w:r>
    </w:p>
    <w:p w14:paraId="72845E10" w14:textId="77777777" w:rsidR="00F61799" w:rsidRPr="0014343A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>§ 4</w:t>
      </w:r>
    </w:p>
    <w:p w14:paraId="5B197F93" w14:textId="77777777" w:rsidR="00F61799" w:rsidRDefault="00F61799" w:rsidP="00F6179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</w:rPr>
      </w:pPr>
      <w:r w:rsidRPr="00532738">
        <w:rPr>
          <w:rFonts w:ascii="Arial" w:hAnsi="Arial" w:cs="Arial"/>
          <w:sz w:val="22"/>
        </w:rPr>
        <w:t>Podstawą obliczenia wynagrodzenia Wykonawcy należnego z tytułu realizacji niniejszej umowy będą niżej wskazane ceny:</w:t>
      </w:r>
    </w:p>
    <w:p w14:paraId="7C401CAA" w14:textId="77777777" w:rsidR="00F61799" w:rsidRDefault="00F61799" w:rsidP="00F61799">
      <w:pPr>
        <w:jc w:val="both"/>
        <w:rPr>
          <w:rFonts w:ascii="Arial" w:hAnsi="Arial" w:cs="Arial"/>
          <w:sz w:val="22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275"/>
        <w:gridCol w:w="1276"/>
        <w:gridCol w:w="1559"/>
      </w:tblGrid>
      <w:tr w:rsidR="00F61799" w:rsidRPr="00BF52B7" w14:paraId="760E7DD3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2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8A609" w14:textId="77777777" w:rsidR="00F61799" w:rsidRPr="00BF52B7" w:rsidRDefault="00F61799" w:rsidP="00552E01">
            <w:pPr>
              <w:shd w:val="clear" w:color="auto" w:fill="FFFFFF"/>
              <w:ind w:left="-603" w:hanging="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67FE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14:paraId="6105E2E9" w14:textId="77777777" w:rsidR="00F61799" w:rsidRPr="00F92EF3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F92EF3">
              <w:rPr>
                <w:rFonts w:ascii="Arial" w:hAnsi="Arial" w:cs="Arial"/>
                <w:color w:val="000000"/>
                <w:spacing w:val="-1"/>
              </w:rPr>
              <w:t>Opis przedmiotu zamówienia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EF9C2" w14:textId="77777777" w:rsidR="00F61799" w:rsidRPr="00E21161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iCs/>
                <w:color w:val="000000"/>
                <w:spacing w:val="-4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Cena netto </w:t>
            </w:r>
            <w:r w:rsidRPr="00E21161"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>za 1 b</w:t>
            </w:r>
            <w:r w:rsidRPr="00E21161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adanie/ </w:t>
            </w:r>
            <w:r w:rsidRPr="00E21161">
              <w:rPr>
                <w:rFonts w:ascii="Arial" w:hAnsi="Arial" w:cs="Arial"/>
                <w:iCs/>
                <w:color w:val="000000"/>
                <w:spacing w:val="-4"/>
                <w:sz w:val="18"/>
                <w:szCs w:val="18"/>
              </w:rPr>
              <w:t>usługę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05DA5" w14:textId="77777777" w:rsidR="00F61799" w:rsidRPr="00E21161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Wysokość stawki </w:t>
            </w:r>
            <w:r w:rsidRPr="00E21161">
              <w:rPr>
                <w:rFonts w:ascii="Arial" w:hAnsi="Arial" w:cs="Arial"/>
                <w:color w:val="000000"/>
                <w:sz w:val="18"/>
                <w:szCs w:val="18"/>
              </w:rPr>
              <w:t xml:space="preserve">podatku VAT </w:t>
            </w:r>
            <w:r w:rsidRPr="00E21161">
              <w:rPr>
                <w:rFonts w:ascii="Arial" w:hAnsi="Arial" w:cs="Arial"/>
                <w:iCs/>
                <w:color w:val="000000"/>
                <w:spacing w:val="-3"/>
                <w:sz w:val="18"/>
                <w:szCs w:val="18"/>
              </w:rPr>
              <w:t>(w%)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55870" w14:textId="77777777" w:rsidR="00F61799" w:rsidRPr="00E21161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Cena netto z kolumny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2</w:t>
            </w:r>
            <w:r w:rsidRPr="00E21161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plus </w:t>
            </w:r>
            <w:r w:rsidRPr="00E21161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należny podatek </w:t>
            </w:r>
            <w:r w:rsidRPr="00E21161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VAT </w:t>
            </w:r>
            <w:r w:rsidRPr="00E21161">
              <w:rPr>
                <w:rFonts w:ascii="Arial" w:hAnsi="Arial" w:cs="Arial"/>
                <w:iCs/>
                <w:color w:val="000000"/>
                <w:spacing w:val="-5"/>
                <w:sz w:val="18"/>
                <w:szCs w:val="18"/>
              </w:rPr>
              <w:t>(w zł)</w:t>
            </w:r>
          </w:p>
        </w:tc>
      </w:tr>
      <w:tr w:rsidR="00F61799" w:rsidRPr="00BF52B7" w14:paraId="4F862BA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E104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21FD2" w14:textId="77777777" w:rsidR="00F61799" w:rsidRPr="00BF52B7" w:rsidRDefault="00F61799" w:rsidP="00552E01">
            <w:pPr>
              <w:shd w:val="clear" w:color="auto" w:fill="FFFFFF"/>
              <w:ind w:left="18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B9A73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0FB7B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5F05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1799" w:rsidRPr="00BF52B7" w14:paraId="19A3CEEA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510D6" w14:textId="77777777" w:rsidR="00F61799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BADANIA LEKARSKIE</w:t>
            </w:r>
          </w:p>
        </w:tc>
      </w:tr>
      <w:tr w:rsidR="00F61799" w:rsidRPr="00BF52B7" w14:paraId="03B60D2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8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5B36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18DA7" w14:textId="77777777" w:rsidR="00F61799" w:rsidRPr="00C45EBE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danie profilaktyczne podstawowe</w:t>
            </w:r>
          </w:p>
          <w:p w14:paraId="2BA421D3" w14:textId="77777777" w:rsidR="00F61799" w:rsidRPr="00C45EBE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charakterystyka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 xml:space="preserve">: badanie specjalisty medycyny pracy 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wraz 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z wydaniem orzecze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ń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 xml:space="preserve"> (pobranie krwi,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min. 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morfologia z rozmazem, badanie ogólne moczu, pomiar RR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inne zależnie od warunków pracy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  <w:p w14:paraId="52B2738B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5EBE">
              <w:rPr>
                <w:rFonts w:ascii="Arial" w:hAnsi="Arial" w:cs="Arial"/>
                <w:b/>
                <w:sz w:val="18"/>
                <w:szCs w:val="18"/>
              </w:rPr>
              <w:t>Badanie stanowi pozycję wyjściową do każdego badania profilaktycznego: wstępnego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45EBE">
              <w:rPr>
                <w:rFonts w:ascii="Arial" w:hAnsi="Arial" w:cs="Arial"/>
                <w:b/>
                <w:sz w:val="18"/>
                <w:szCs w:val="18"/>
              </w:rPr>
              <w:t>okresowego.</w:t>
            </w:r>
            <w:r w:rsidRPr="00F05B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777C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C11A5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DD1CA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799" w:rsidRPr="00BF52B7" w14:paraId="006ADBDF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236D3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E3152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badanie okulistyczn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1C68E9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: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6C33A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C3088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EAE8B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43FA1927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1B78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A94C0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985D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17E79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DC63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5622483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3B9AB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6C06B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przeprowadzone  przez specjalistę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0A6E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FEA8C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5D5A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619DBEE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F7BF3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2E241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badanie neurologiczn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ED4AB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1841B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5CD8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6899D47A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6FBE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B6AFF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  <w:r w:rsidRPr="00F05B49" w:rsidDel="002F500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7F72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A04D7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8906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ED1D362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4A92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EC5B6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przeprowadzone  przez specjalistę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3CEEE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64505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2B25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3856DB4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72D98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CF5A4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badanie laryngologiczn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84AC1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8E19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059EE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0145A4F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5ED4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CC47E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  <w:r w:rsidRPr="00F05B49" w:rsidDel="002F500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77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27107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6E2B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73315C89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72B17" w14:textId="77777777" w:rsidR="00F61799" w:rsidRPr="00BF52B7" w:rsidDel="002F5000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CFF80" w14:textId="77777777" w:rsidR="00F61799" w:rsidRPr="00F05B49" w:rsidDel="002F5000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przeprowadzone  przez specjalistę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2B74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D05B7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113C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F77284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7F565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E06D2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Badanie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do celów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F05B49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sanitarno-epidemiologicznych (bez wymazów)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8C0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14F3F" w14:textId="77777777" w:rsidR="00F61799" w:rsidRPr="00BF52B7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A082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1E2E1BC2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094B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60C6A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Badanie kontrolne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739D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2C659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004A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4650E43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BACB4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D5D52" w14:textId="77777777" w:rsidR="00F61799" w:rsidRPr="00801884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884">
              <w:rPr>
                <w:rFonts w:ascii="Arial" w:hAnsi="Arial" w:cs="Arial"/>
                <w:sz w:val="18"/>
                <w:szCs w:val="18"/>
              </w:rPr>
              <w:t xml:space="preserve">Badanie wrażliwości na olśnienie i widzenia zmierzchowego – osoby kierujące pojazdami w ramach obowiązków służbowych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1C3CA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114A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1C5E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3351AF87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0C50A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3D20C" w14:textId="77777777" w:rsidR="00F61799" w:rsidRPr="00E17B7C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884">
              <w:rPr>
                <w:rFonts w:ascii="Arial" w:hAnsi="Arial" w:cs="Arial"/>
                <w:sz w:val="18"/>
                <w:szCs w:val="18"/>
              </w:rPr>
              <w:t xml:space="preserve">Badanie psychologiczne </w:t>
            </w:r>
            <w:r>
              <w:rPr>
                <w:rFonts w:ascii="Arial" w:hAnsi="Arial" w:cs="Arial"/>
                <w:sz w:val="18"/>
                <w:szCs w:val="18"/>
              </w:rPr>
              <w:t xml:space="preserve">wraz z wydaniem orzeczenia dla </w:t>
            </w:r>
            <w:r w:rsidRPr="00801884">
              <w:rPr>
                <w:rFonts w:ascii="Arial" w:hAnsi="Arial" w:cs="Arial"/>
                <w:sz w:val="18"/>
                <w:szCs w:val="18"/>
              </w:rPr>
              <w:t xml:space="preserve">operatorów ciężkiego sprzętu </w:t>
            </w:r>
            <w:r w:rsidRPr="00E17B7C">
              <w:rPr>
                <w:rFonts w:ascii="Arial" w:hAnsi="Arial" w:cs="Arial"/>
                <w:sz w:val="18"/>
                <w:szCs w:val="18"/>
              </w:rPr>
              <w:t>wraz z oceną wrażliwości na olśnienie i widzenia zmierzchowego</w:t>
            </w:r>
          </w:p>
          <w:p w14:paraId="50BDDFCA" w14:textId="77777777" w:rsidR="00F61799" w:rsidRPr="00801884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2286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35D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B283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4FE61469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78BB5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78B67" w14:textId="77777777" w:rsidR="00F61799" w:rsidRPr="00E17B7C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B7C">
              <w:rPr>
                <w:rFonts w:ascii="Arial" w:hAnsi="Arial" w:cs="Arial"/>
                <w:sz w:val="18"/>
                <w:szCs w:val="18"/>
              </w:rPr>
              <w:t>Badanie psychologiczne wraz z wydaniem orzeczenia – osoby kierujące pojazdami w ramach obowiązków służbowych</w:t>
            </w:r>
            <w:r w:rsidRPr="00A2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B7C">
              <w:rPr>
                <w:rFonts w:ascii="Arial" w:hAnsi="Arial" w:cs="Arial"/>
                <w:sz w:val="18"/>
                <w:szCs w:val="18"/>
              </w:rPr>
              <w:t xml:space="preserve">kierowców wraz z oceną wrażliwości na olśnienie i widzenia zmierzchowego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BB06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C46C6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3F97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10044DBA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9D33D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B5DC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Audiometria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28594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B2B46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7F239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50E83238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683F5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10800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Spirometria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CB21B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981E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A9CA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4395A69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B64BC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46AB2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RTG klatki piersiowej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E05CD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19332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933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3EAD1649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3B183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DC833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Oznaczenie poziomu cukru we krwi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6560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EE3A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0050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6EE8B798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D254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14</w:t>
            </w:r>
          </w:p>
          <w:p w14:paraId="655D91E4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B2CC91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EB05D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Próby wątrobowe ( ALAT, bilirubina)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0C9E1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DC4B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12DDA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0FD1F76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83348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551B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1C68E9"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Lipidogram</w:t>
            </w:r>
            <w:proofErr w:type="spellEnd"/>
            <w:r w:rsidRPr="001C68E9"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1C1B4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0E884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4C66E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5AF0E84F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BFDF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  <w:p w14:paraId="634984DB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7AC444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C81E18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7842A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62C6E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EKG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3446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6E4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B156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746AD87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CFB02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67389" w14:textId="77777777" w:rsidR="00F61799" w:rsidRPr="00F05B49" w:rsidRDefault="00F61799" w:rsidP="00552E0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INNE  USŁUGI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399E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E3D2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C404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13DBC85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ED33A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A1FED" w14:textId="77777777" w:rsidR="00F61799" w:rsidRPr="00F92EF3" w:rsidRDefault="00F61799" w:rsidP="00552E01">
            <w:pPr>
              <w:shd w:val="clear" w:color="auto" w:fill="FFFFFF"/>
              <w:tabs>
                <w:tab w:val="left" w:pos="136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EF3">
              <w:rPr>
                <w:rFonts w:ascii="Arial" w:hAnsi="Arial" w:cs="Arial"/>
                <w:sz w:val="18"/>
                <w:szCs w:val="18"/>
              </w:rPr>
              <w:t>Wydawanie zaświadczeń o potrzebie stosowania okularów korygujących wzrok jeżeli wynik badań okulistycznych przeprowadzonych w ramach profilaktycznej opieki zdrowotnej wykażą potrzebę ich stosowania podczas pracy pr</w:t>
            </w:r>
            <w:r>
              <w:rPr>
                <w:rFonts w:ascii="Arial" w:hAnsi="Arial" w:cs="Arial"/>
                <w:sz w:val="18"/>
                <w:szCs w:val="18"/>
              </w:rPr>
              <w:t>zy obsłudze monitora ekranowego</w:t>
            </w:r>
          </w:p>
          <w:p w14:paraId="01A7A85C" w14:textId="77777777" w:rsidR="00F61799" w:rsidRPr="00F92EF3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7C0F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E0C7D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1EFDE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1851CDC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0115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668B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87D15">
              <w:rPr>
                <w:rFonts w:ascii="Arial" w:hAnsi="Arial" w:cs="Arial"/>
                <w:sz w:val="18"/>
                <w:szCs w:val="18"/>
              </w:rPr>
              <w:t xml:space="preserve">Konsultacja lub opinia </w:t>
            </w:r>
            <w:r w:rsidRPr="00C961A6">
              <w:rPr>
                <w:rFonts w:ascii="Arial" w:hAnsi="Arial" w:cs="Arial"/>
                <w:sz w:val="18"/>
                <w:szCs w:val="18"/>
              </w:rPr>
              <w:t>lekarza profilaktyka udzielana telefonicznie lub pisemnie dla potrzeb Zamawiającego.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AD7E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9D165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3020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24242F6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092E8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07D8F" w14:textId="77777777" w:rsidR="00F61799" w:rsidRPr="009C3EAC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wraz z wydaniem orzeczenia lekarskiego o którym mowa w Ustawie z dnia 5 stycznia 2011 roku o kierujących pojazdami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DC864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D7E5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C909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5218311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BEAD9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D4B8A" w14:textId="77777777" w:rsidR="00F61799" w:rsidRPr="00F05B4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wraz z wydaniem orzeczenia psychologicznego o którym mowa w Ustawie z dnia 5 stycznia 2011 roku o kierujących pojazdami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7DCA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7CAC0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A25C7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799" w:rsidRPr="00BF52B7" w14:paraId="661329A6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F10A0" w14:textId="77777777" w:rsidR="00F61799" w:rsidRPr="001C68E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8E9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D8D7D" w14:textId="77777777" w:rsidR="00F61799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B7C">
              <w:rPr>
                <w:rFonts w:ascii="Arial" w:hAnsi="Arial" w:cs="Arial"/>
                <w:sz w:val="18"/>
                <w:szCs w:val="18"/>
              </w:rPr>
              <w:t>Opłata miesięczna za gotowość do świadczenia usług z zakresu medycyny pracy.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9B333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C8D9C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16A98" w14:textId="77777777" w:rsidR="00F61799" w:rsidRPr="00BF52B7" w:rsidRDefault="00F61799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31BCBE" w14:textId="77777777" w:rsidR="00F61799" w:rsidRDefault="00F61799" w:rsidP="00F61799">
      <w:pPr>
        <w:jc w:val="both"/>
        <w:rPr>
          <w:rFonts w:ascii="Arial" w:hAnsi="Arial" w:cs="Arial"/>
          <w:sz w:val="22"/>
        </w:rPr>
      </w:pPr>
    </w:p>
    <w:p w14:paraId="77228D07" w14:textId="77777777" w:rsidR="00F61799" w:rsidRPr="00C8014F" w:rsidRDefault="00F61799" w:rsidP="00F6179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</w:rPr>
      </w:pPr>
      <w:r w:rsidRPr="0014343A">
        <w:rPr>
          <w:rFonts w:ascii="Arial" w:hAnsi="Arial" w:cs="Arial"/>
          <w:sz w:val="22"/>
        </w:rPr>
        <w:t xml:space="preserve">Pozostałe badania (nie ujęte w ust.1), jeżeli lekarz zleci ich wykonanie, zostaną rozliczone zgodnie z obowiązującym u Wykonawcy cennikiem aktualnym na dzień wykonania </w:t>
      </w:r>
      <w:r w:rsidRPr="00C8014F">
        <w:rPr>
          <w:rFonts w:ascii="Arial" w:hAnsi="Arial" w:cs="Arial"/>
          <w:sz w:val="22"/>
        </w:rPr>
        <w:t>badania.</w:t>
      </w:r>
    </w:p>
    <w:p w14:paraId="038934BE" w14:textId="77777777" w:rsidR="00F61799" w:rsidRPr="00B117C8" w:rsidRDefault="00F61799" w:rsidP="00F61799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7C8">
        <w:rPr>
          <w:rFonts w:ascii="Arial" w:hAnsi="Arial" w:cs="Arial"/>
          <w:sz w:val="22"/>
          <w:szCs w:val="22"/>
        </w:rPr>
        <w:t>Badania specjalistyczne wynikające z charakteru pracy lub rodzaju wykonywanych czynności przeprowadzane w ramach badań z zakresu profilaktycznej opieki zdrowotnej nad pracownikami będą realizowane przez lekarza medycyny pracy. W uzasadnionych medycznie przypadkach będą wykonywane przez specjalistów w danej dziedzinie.</w:t>
      </w:r>
    </w:p>
    <w:p w14:paraId="41B8FF6A" w14:textId="77777777" w:rsidR="00F61799" w:rsidRPr="00C8014F" w:rsidRDefault="00F61799" w:rsidP="00F61799">
      <w:pPr>
        <w:ind w:left="284"/>
        <w:jc w:val="both"/>
        <w:rPr>
          <w:rFonts w:ascii="Arial" w:hAnsi="Arial" w:cs="Arial"/>
          <w:sz w:val="22"/>
        </w:rPr>
      </w:pPr>
    </w:p>
    <w:p w14:paraId="712B6DA8" w14:textId="77777777" w:rsidR="00F61799" w:rsidRPr="005B5447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5B5447">
        <w:rPr>
          <w:rFonts w:ascii="Arial" w:hAnsi="Arial" w:cs="Arial"/>
          <w:sz w:val="22"/>
        </w:rPr>
        <w:t>§ 5</w:t>
      </w:r>
    </w:p>
    <w:p w14:paraId="2A1AB24E" w14:textId="77777777" w:rsidR="00F61799" w:rsidRPr="00F05F04" w:rsidRDefault="00F61799" w:rsidP="00F61799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Należności z tytułu wykonania usługi </w:t>
      </w:r>
      <w:r w:rsidRPr="00F05F04">
        <w:rPr>
          <w:rFonts w:ascii="Arial" w:hAnsi="Arial" w:cs="Arial"/>
          <w:sz w:val="22"/>
        </w:rPr>
        <w:t xml:space="preserve">będą </w:t>
      </w:r>
      <w:r>
        <w:rPr>
          <w:rFonts w:ascii="Arial" w:hAnsi="Arial" w:cs="Arial"/>
          <w:sz w:val="22"/>
        </w:rPr>
        <w:t xml:space="preserve">rozliczane w okresach jednomiesięcznych </w:t>
      </w:r>
      <w:r w:rsidRPr="00F05F04">
        <w:rPr>
          <w:rFonts w:ascii="Arial" w:hAnsi="Arial" w:cs="Arial"/>
          <w:sz w:val="22"/>
        </w:rPr>
        <w:t>na podstawie faktur wystawionych przez Wykonawcę za</w:t>
      </w:r>
      <w:r>
        <w:rPr>
          <w:rFonts w:ascii="Arial" w:hAnsi="Arial" w:cs="Arial"/>
          <w:sz w:val="22"/>
        </w:rPr>
        <w:t xml:space="preserve"> </w:t>
      </w:r>
      <w:r w:rsidRPr="00F05F04">
        <w:rPr>
          <w:rFonts w:ascii="Arial" w:hAnsi="Arial" w:cs="Arial"/>
          <w:sz w:val="22"/>
        </w:rPr>
        <w:t xml:space="preserve">wykonane w danym miesiącu badania. Do faktury należy </w:t>
      </w:r>
      <w:r>
        <w:rPr>
          <w:rFonts w:ascii="Arial" w:hAnsi="Arial" w:cs="Arial"/>
          <w:sz w:val="22"/>
        </w:rPr>
        <w:t>do</w:t>
      </w:r>
      <w:r w:rsidRPr="00F05F04">
        <w:rPr>
          <w:rFonts w:ascii="Arial" w:hAnsi="Arial" w:cs="Arial"/>
          <w:sz w:val="22"/>
        </w:rPr>
        <w:t xml:space="preserve">łączyć zestawienie </w:t>
      </w:r>
      <w:r>
        <w:rPr>
          <w:rFonts w:ascii="Arial" w:hAnsi="Arial" w:cs="Arial"/>
          <w:sz w:val="22"/>
        </w:rPr>
        <w:t>wykonanych</w:t>
      </w:r>
      <w:r w:rsidRPr="00F05F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badań </w:t>
      </w:r>
      <w:r w:rsidRPr="00F05F04">
        <w:rPr>
          <w:rFonts w:ascii="Arial" w:hAnsi="Arial" w:cs="Arial"/>
          <w:sz w:val="22"/>
        </w:rPr>
        <w:t xml:space="preserve"> i ceny jednostkow</w:t>
      </w:r>
      <w:r>
        <w:rPr>
          <w:rFonts w:ascii="Arial" w:hAnsi="Arial" w:cs="Arial"/>
          <w:sz w:val="22"/>
        </w:rPr>
        <w:t>e</w:t>
      </w:r>
      <w:r w:rsidRPr="00F05F04">
        <w:rPr>
          <w:rFonts w:ascii="Arial" w:hAnsi="Arial" w:cs="Arial"/>
          <w:sz w:val="22"/>
        </w:rPr>
        <w:t xml:space="preserve"> za badania</w:t>
      </w:r>
      <w:r>
        <w:rPr>
          <w:rFonts w:ascii="Arial" w:hAnsi="Arial" w:cs="Arial"/>
          <w:sz w:val="22"/>
        </w:rPr>
        <w:t xml:space="preserve"> osoby kierowanej.</w:t>
      </w:r>
    </w:p>
    <w:p w14:paraId="5D371FF1" w14:textId="77777777" w:rsidR="00F61799" w:rsidRPr="005B5447" w:rsidRDefault="00F61799" w:rsidP="00F61799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z w:val="22"/>
        </w:rPr>
      </w:pPr>
      <w:r w:rsidRPr="005B5447">
        <w:rPr>
          <w:rFonts w:ascii="Arial" w:hAnsi="Arial" w:cs="Arial"/>
          <w:sz w:val="22"/>
        </w:rPr>
        <w:t xml:space="preserve">Płatność następować będzie w terminie </w:t>
      </w:r>
      <w:r>
        <w:rPr>
          <w:rFonts w:ascii="Arial" w:hAnsi="Arial" w:cs="Arial"/>
          <w:sz w:val="22"/>
        </w:rPr>
        <w:t>14</w:t>
      </w:r>
      <w:r w:rsidRPr="005B5447">
        <w:rPr>
          <w:rFonts w:ascii="Arial" w:hAnsi="Arial" w:cs="Arial"/>
          <w:sz w:val="22"/>
        </w:rPr>
        <w:t xml:space="preserve"> dni od daty doręczenia Zamawiającemu prawidłowo wystawionej faktury, przelewem na rachunek bankowy Wykonawcy wskazany w fakturze.</w:t>
      </w:r>
    </w:p>
    <w:p w14:paraId="26D156F0" w14:textId="77777777" w:rsidR="00F61799" w:rsidRPr="005B5447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5B5447">
        <w:rPr>
          <w:rFonts w:ascii="Arial" w:hAnsi="Arial" w:cs="Arial"/>
          <w:sz w:val="22"/>
        </w:rPr>
        <w:t>§ 6</w:t>
      </w:r>
    </w:p>
    <w:p w14:paraId="48010EBA" w14:textId="77777777" w:rsidR="00F61799" w:rsidRPr="008A661E" w:rsidRDefault="00F61799" w:rsidP="00F61799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274" w:lineRule="exact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A661E">
        <w:rPr>
          <w:rFonts w:ascii="Arial" w:hAnsi="Arial" w:cs="Arial"/>
          <w:color w:val="000000"/>
          <w:sz w:val="22"/>
          <w:szCs w:val="22"/>
        </w:rPr>
        <w:t>Jeżeli z jakiegokolwiek powodu Wykonawca nie dotrzyma terminu wykonania Usługi  wówczas zobowiązany będzie zwrócić Zamawiającemu wszystkie poniesione                     i udokumentowane przez niego koszty związane z wykonaniem Usługi przez inną placówkę medyczną w stosunku do każdej skierowanej osoby, wobec której termin wykonania przedmiotu umowy nie został dotrzymany. Zwrot kosztów, o których mowa     w zdaniu pierwszym, nastąpi poprzez potrącenie z najbliższego wynagrodzenia Wykonawcy lub na podstawie wezwania do zapłaty.</w:t>
      </w:r>
    </w:p>
    <w:p w14:paraId="6B9ED1BB" w14:textId="77777777" w:rsidR="00F61799" w:rsidRPr="00F80D55" w:rsidRDefault="00F61799" w:rsidP="00F61799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80D5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astrzeżenie, o którym mowa w ust 1, </w:t>
      </w:r>
      <w:r w:rsidRPr="00F80D55">
        <w:rPr>
          <w:rFonts w:ascii="Arial" w:hAnsi="Arial" w:cs="Arial"/>
          <w:sz w:val="22"/>
          <w:szCs w:val="22"/>
        </w:rPr>
        <w:t>nie ma zastosowania jeżeli lekarz przeprowadzający badanie profilaktyczne poszerzy jego zakres o dodatkowe specjalistyczne badania konsultacyjne oraz badania dodatkowe, których wykonanie nie wynikało ze skierowania na badanie,</w:t>
      </w:r>
      <w:r>
        <w:rPr>
          <w:rFonts w:ascii="Arial" w:hAnsi="Arial" w:cs="Arial"/>
          <w:sz w:val="22"/>
          <w:szCs w:val="22"/>
        </w:rPr>
        <w:t xml:space="preserve"> </w:t>
      </w:r>
      <w:r w:rsidRPr="00F80D55">
        <w:rPr>
          <w:rFonts w:ascii="Arial" w:hAnsi="Arial" w:cs="Arial"/>
          <w:sz w:val="22"/>
          <w:szCs w:val="22"/>
        </w:rPr>
        <w:t xml:space="preserve">a jest to niezbędne dla prawidłowej oceny stanu zdrowia </w:t>
      </w:r>
      <w:r>
        <w:rPr>
          <w:rFonts w:ascii="Arial" w:hAnsi="Arial" w:cs="Arial"/>
          <w:sz w:val="22"/>
          <w:szCs w:val="22"/>
        </w:rPr>
        <w:t xml:space="preserve"> skierowanej </w:t>
      </w:r>
      <w:r w:rsidRPr="00F80D55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>.</w:t>
      </w:r>
      <w:r w:rsidRPr="00F80D55">
        <w:rPr>
          <w:rFonts w:ascii="Arial" w:hAnsi="Arial" w:cs="Arial"/>
          <w:sz w:val="22"/>
          <w:szCs w:val="22"/>
        </w:rPr>
        <w:t xml:space="preserve"> </w:t>
      </w:r>
    </w:p>
    <w:p w14:paraId="46E0DCCF" w14:textId="77777777" w:rsidR="00F61799" w:rsidRPr="008C0F0E" w:rsidRDefault="00F61799" w:rsidP="00F61799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0F0E">
        <w:rPr>
          <w:rFonts w:ascii="Arial" w:hAnsi="Arial" w:cs="Arial"/>
          <w:sz w:val="22"/>
          <w:szCs w:val="22"/>
        </w:rPr>
        <w:t xml:space="preserve"> Zamawiający ma prawo naliczyć Wykonawcy karę umowną za odstąpienie od umowy przez Wykonawcę, z przyczyn nieleżących po stronie Zamawiającego, w wysokości 10% ceny brutto określonej w Protokole z przeprowadzonych negocjacji z dnia ……………</w:t>
      </w:r>
      <w:r>
        <w:rPr>
          <w:rFonts w:ascii="Arial" w:hAnsi="Arial" w:cs="Arial"/>
          <w:sz w:val="22"/>
          <w:szCs w:val="22"/>
        </w:rPr>
        <w:t>....</w:t>
      </w:r>
      <w:r w:rsidRPr="008C0F0E">
        <w:rPr>
          <w:rFonts w:ascii="Arial" w:hAnsi="Arial" w:cs="Arial"/>
          <w:sz w:val="22"/>
          <w:szCs w:val="22"/>
        </w:rPr>
        <w:t>…</w:t>
      </w:r>
    </w:p>
    <w:p w14:paraId="3B83BE00" w14:textId="77777777" w:rsidR="00F61799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</w:p>
    <w:p w14:paraId="481CE6CF" w14:textId="77777777" w:rsidR="00F61799" w:rsidRPr="001D3F13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1D3F13">
        <w:rPr>
          <w:rFonts w:ascii="Arial" w:hAnsi="Arial" w:cs="Arial"/>
          <w:sz w:val="22"/>
        </w:rPr>
        <w:lastRenderedPageBreak/>
        <w:t>§ 7</w:t>
      </w:r>
    </w:p>
    <w:p w14:paraId="17CF60C1" w14:textId="77777777" w:rsidR="00F61799" w:rsidRPr="008A661E" w:rsidRDefault="00F61799" w:rsidP="00F61799">
      <w:pPr>
        <w:widowControl/>
        <w:numPr>
          <w:ilvl w:val="0"/>
          <w:numId w:val="3"/>
        </w:numPr>
        <w:tabs>
          <w:tab w:val="num" w:pos="284"/>
        </w:tabs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CD66B8">
        <w:rPr>
          <w:rFonts w:ascii="Arial" w:hAnsi="Arial" w:cs="Arial"/>
          <w:sz w:val="22"/>
          <w:szCs w:val="22"/>
        </w:rPr>
        <w:t xml:space="preserve">Umowa została zawarta na </w:t>
      </w:r>
      <w:r w:rsidRPr="008A661E">
        <w:rPr>
          <w:rFonts w:ascii="Arial" w:hAnsi="Arial" w:cs="Arial"/>
          <w:sz w:val="22"/>
          <w:szCs w:val="22"/>
        </w:rPr>
        <w:t>okres 36 m-</w:t>
      </w:r>
      <w:proofErr w:type="spellStart"/>
      <w:r w:rsidRPr="008A661E">
        <w:rPr>
          <w:rFonts w:ascii="Arial" w:hAnsi="Arial" w:cs="Arial"/>
          <w:sz w:val="22"/>
          <w:szCs w:val="22"/>
        </w:rPr>
        <w:t>cy</w:t>
      </w:r>
      <w:proofErr w:type="spellEnd"/>
      <w:r w:rsidRPr="007151EE">
        <w:rPr>
          <w:rFonts w:ascii="Arial" w:hAnsi="Arial" w:cs="Arial"/>
          <w:sz w:val="22"/>
          <w:szCs w:val="22"/>
        </w:rPr>
        <w:t xml:space="preserve"> i obowiązuje od </w:t>
      </w:r>
      <w:r w:rsidRPr="009B091C">
        <w:rPr>
          <w:rFonts w:ascii="Arial" w:hAnsi="Arial" w:cs="Arial"/>
          <w:sz w:val="22"/>
          <w:szCs w:val="22"/>
        </w:rPr>
        <w:t xml:space="preserve">dnia </w:t>
      </w:r>
      <w:r w:rsidRPr="008A661E">
        <w:rPr>
          <w:rFonts w:ascii="Arial" w:hAnsi="Arial" w:cs="Arial"/>
          <w:sz w:val="22"/>
          <w:szCs w:val="22"/>
        </w:rPr>
        <w:t>1 stycznia 202</w:t>
      </w:r>
      <w:r w:rsidRPr="009B091C">
        <w:rPr>
          <w:rFonts w:ascii="Arial" w:hAnsi="Arial" w:cs="Arial"/>
          <w:sz w:val="22"/>
          <w:szCs w:val="22"/>
        </w:rPr>
        <w:t>6</w:t>
      </w:r>
      <w:r w:rsidRPr="008A661E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>.</w:t>
      </w:r>
      <w:r w:rsidRPr="008A661E">
        <w:rPr>
          <w:rFonts w:ascii="Arial" w:hAnsi="Arial" w:cs="Arial"/>
          <w:sz w:val="22"/>
          <w:szCs w:val="22"/>
        </w:rPr>
        <w:t xml:space="preserve">  </w:t>
      </w:r>
    </w:p>
    <w:p w14:paraId="09BF7F85" w14:textId="77777777" w:rsidR="00F61799" w:rsidRDefault="00F61799" w:rsidP="00F61799">
      <w:pPr>
        <w:widowControl/>
        <w:numPr>
          <w:ilvl w:val="0"/>
          <w:numId w:val="3"/>
        </w:numPr>
        <w:tabs>
          <w:tab w:val="num" w:pos="284"/>
        </w:tabs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z w:val="22"/>
        </w:rPr>
      </w:pPr>
      <w:r w:rsidRPr="007151EE">
        <w:rPr>
          <w:rFonts w:ascii="Arial" w:hAnsi="Arial" w:cs="Arial"/>
          <w:sz w:val="22"/>
        </w:rPr>
        <w:t>Każda ze Stron może rozwiązać  umowę z zachowaniem 3 - miesięcznego okresu</w:t>
      </w:r>
      <w:r w:rsidRPr="00D3172B">
        <w:rPr>
          <w:rFonts w:ascii="Arial" w:hAnsi="Arial" w:cs="Arial"/>
          <w:sz w:val="22"/>
        </w:rPr>
        <w:t xml:space="preserve">  wypowiedzenia, ze skutkiem na koniec miesiąca kalendarzowego. Wypowiedzenie dokonywane jest w formie pisemnej  pod rygorem nieważności.   </w:t>
      </w:r>
    </w:p>
    <w:p w14:paraId="128BB5A9" w14:textId="77777777" w:rsidR="00F61799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</w:p>
    <w:p w14:paraId="14C4CB8B" w14:textId="77777777" w:rsidR="00F61799" w:rsidRPr="004670F0" w:rsidRDefault="00F61799" w:rsidP="00F61799">
      <w:pPr>
        <w:spacing w:line="360" w:lineRule="auto"/>
        <w:jc w:val="center"/>
        <w:rPr>
          <w:rFonts w:ascii="Arial" w:hAnsi="Arial" w:cs="Arial"/>
          <w:sz w:val="22"/>
        </w:rPr>
      </w:pPr>
      <w:r w:rsidRPr="004670F0">
        <w:rPr>
          <w:rFonts w:ascii="Arial" w:hAnsi="Arial" w:cs="Arial"/>
          <w:sz w:val="22"/>
        </w:rPr>
        <w:t>§ 8</w:t>
      </w:r>
    </w:p>
    <w:p w14:paraId="5CC16158" w14:textId="77777777" w:rsidR="00F61799" w:rsidRPr="008A661E" w:rsidRDefault="00F61799" w:rsidP="00F6179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661E">
        <w:rPr>
          <w:rFonts w:ascii="Arial" w:hAnsi="Arial" w:cs="Arial"/>
          <w:sz w:val="22"/>
          <w:szCs w:val="22"/>
        </w:rPr>
        <w:t>Wszelkie zmiany niniejszej umowy mogą być dokonane jedynie w formie pisemnej pod rygorem nieważności.</w:t>
      </w:r>
    </w:p>
    <w:p w14:paraId="01C0629C" w14:textId="77777777" w:rsidR="00F61799" w:rsidRPr="00D3172B" w:rsidRDefault="00F61799" w:rsidP="00F61799">
      <w:pPr>
        <w:widowControl/>
        <w:numPr>
          <w:ilvl w:val="0"/>
          <w:numId w:val="8"/>
        </w:numPr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D3172B">
        <w:rPr>
          <w:rFonts w:ascii="Arial" w:hAnsi="Arial" w:cs="Arial"/>
          <w:sz w:val="22"/>
          <w:szCs w:val="22"/>
        </w:rPr>
        <w:t xml:space="preserve">W sprawach nieuregulowanych niniejszą </w:t>
      </w:r>
      <w:r>
        <w:rPr>
          <w:rFonts w:ascii="Arial" w:hAnsi="Arial" w:cs="Arial"/>
          <w:sz w:val="22"/>
          <w:szCs w:val="22"/>
        </w:rPr>
        <w:t>u</w:t>
      </w:r>
      <w:r w:rsidRPr="00D3172B">
        <w:rPr>
          <w:rFonts w:ascii="Arial" w:hAnsi="Arial" w:cs="Arial"/>
          <w:sz w:val="22"/>
          <w:szCs w:val="22"/>
        </w:rPr>
        <w:t xml:space="preserve">mową mają zastosowanie przepisy Kodeksu cywilnego i </w:t>
      </w:r>
      <w:r w:rsidRPr="00D3172B">
        <w:rPr>
          <w:rFonts w:ascii="Arial" w:hAnsi="Arial" w:cs="Arial"/>
          <w:bCs/>
          <w:sz w:val="22"/>
          <w:szCs w:val="22"/>
        </w:rPr>
        <w:t xml:space="preserve">Regulaminu udzielania zamówień </w:t>
      </w:r>
      <w:r>
        <w:rPr>
          <w:rFonts w:ascii="Arial" w:hAnsi="Arial" w:cs="Arial"/>
          <w:bCs/>
          <w:sz w:val="22"/>
          <w:szCs w:val="22"/>
        </w:rPr>
        <w:t xml:space="preserve">publicznych </w:t>
      </w:r>
      <w:r w:rsidRPr="00D3172B">
        <w:rPr>
          <w:rFonts w:ascii="Arial" w:hAnsi="Arial" w:cs="Arial"/>
          <w:bCs/>
          <w:sz w:val="22"/>
          <w:szCs w:val="22"/>
        </w:rPr>
        <w:t xml:space="preserve">przez </w:t>
      </w:r>
      <w:proofErr w:type="spellStart"/>
      <w:r w:rsidRPr="00D3172B">
        <w:rPr>
          <w:rFonts w:ascii="Arial" w:hAnsi="Arial" w:cs="Arial"/>
          <w:bCs/>
          <w:sz w:val="22"/>
          <w:szCs w:val="22"/>
        </w:rPr>
        <w:t>PWiK</w:t>
      </w:r>
      <w:proofErr w:type="spellEnd"/>
      <w:r w:rsidRPr="00D3172B">
        <w:rPr>
          <w:rFonts w:ascii="Arial" w:hAnsi="Arial" w:cs="Arial"/>
          <w:bCs/>
          <w:sz w:val="22"/>
          <w:szCs w:val="22"/>
        </w:rPr>
        <w:t xml:space="preserve"> w Głogowie </w:t>
      </w:r>
      <w:r>
        <w:rPr>
          <w:rFonts w:ascii="Arial" w:hAnsi="Arial" w:cs="Arial"/>
          <w:bCs/>
          <w:sz w:val="22"/>
          <w:szCs w:val="22"/>
        </w:rPr>
        <w:t xml:space="preserve">                s</w:t>
      </w:r>
      <w:r w:rsidRPr="00D3172B">
        <w:rPr>
          <w:rFonts w:ascii="Arial" w:hAnsi="Arial" w:cs="Arial"/>
          <w:bCs/>
          <w:sz w:val="22"/>
          <w:szCs w:val="22"/>
        </w:rPr>
        <w:t>p. z o.o.</w:t>
      </w:r>
    </w:p>
    <w:p w14:paraId="4C93B4E4" w14:textId="77777777" w:rsidR="00F61799" w:rsidRPr="00CD6417" w:rsidRDefault="00F61799" w:rsidP="00F61799">
      <w:pPr>
        <w:widowControl/>
        <w:numPr>
          <w:ilvl w:val="0"/>
          <w:numId w:val="8"/>
        </w:numPr>
        <w:suppressAutoHyphens/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D3172B">
        <w:rPr>
          <w:rFonts w:ascii="Arial" w:hAnsi="Arial" w:cs="Arial"/>
          <w:bCs/>
          <w:sz w:val="22"/>
          <w:szCs w:val="22"/>
        </w:rPr>
        <w:t xml:space="preserve">Spory mogące wyniknąć przy wykonywaniu postanowień niniejszej Umowy Strony poddają rozstrzygnięciu przez Sądy właściwe dla Zamawiającego. </w:t>
      </w:r>
    </w:p>
    <w:p w14:paraId="598F6DD7" w14:textId="77777777" w:rsidR="00F61799" w:rsidRPr="00D26503" w:rsidRDefault="00F61799" w:rsidP="00F61799">
      <w:pPr>
        <w:widowControl/>
        <w:suppressAutoHyphens/>
        <w:autoSpaceDE/>
        <w:autoSpaceDN/>
        <w:adjustRightInd/>
        <w:ind w:left="284"/>
        <w:jc w:val="both"/>
        <w:rPr>
          <w:rFonts w:ascii="Arial" w:hAnsi="Arial" w:cs="Arial"/>
          <w:sz w:val="22"/>
          <w:szCs w:val="22"/>
        </w:rPr>
      </w:pPr>
    </w:p>
    <w:p w14:paraId="6E75A7DF" w14:textId="77777777" w:rsidR="00F61799" w:rsidRDefault="00F61799" w:rsidP="00F61799">
      <w:pPr>
        <w:spacing w:line="360" w:lineRule="auto"/>
        <w:ind w:left="3600" w:firstLine="720"/>
        <w:jc w:val="both"/>
        <w:rPr>
          <w:rFonts w:ascii="Arial" w:hAnsi="Arial" w:cs="Arial"/>
          <w:sz w:val="22"/>
        </w:rPr>
      </w:pPr>
      <w:r w:rsidRPr="00D3172B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>9</w:t>
      </w:r>
      <w:r w:rsidRPr="00D3172B">
        <w:rPr>
          <w:rFonts w:ascii="Arial" w:hAnsi="Arial" w:cs="Arial"/>
          <w:sz w:val="22"/>
        </w:rPr>
        <w:t xml:space="preserve"> </w:t>
      </w:r>
    </w:p>
    <w:p w14:paraId="32B5FCE4" w14:textId="77777777" w:rsidR="00F61799" w:rsidRDefault="00F61799" w:rsidP="00F61799">
      <w:pPr>
        <w:jc w:val="both"/>
        <w:rPr>
          <w:rFonts w:ascii="Arial" w:hAnsi="Arial" w:cs="Arial"/>
          <w:sz w:val="22"/>
        </w:rPr>
      </w:pPr>
      <w:r w:rsidRPr="00D3172B">
        <w:rPr>
          <w:rFonts w:ascii="Arial" w:hAnsi="Arial" w:cs="Arial"/>
          <w:sz w:val="22"/>
        </w:rPr>
        <w:t xml:space="preserve">Umowa została sporządzona w dwóch jednobrzmiących egzemplarzach, po jednym dla każdej ze </w:t>
      </w:r>
      <w:r>
        <w:rPr>
          <w:rFonts w:ascii="Arial" w:hAnsi="Arial" w:cs="Arial"/>
          <w:sz w:val="22"/>
        </w:rPr>
        <w:t>S</w:t>
      </w:r>
      <w:r w:rsidRPr="00D3172B">
        <w:rPr>
          <w:rFonts w:ascii="Arial" w:hAnsi="Arial" w:cs="Arial"/>
          <w:sz w:val="22"/>
        </w:rPr>
        <w:t>tron.</w:t>
      </w:r>
    </w:p>
    <w:p w14:paraId="0AB37971" w14:textId="77777777" w:rsidR="00F61799" w:rsidRDefault="00F61799" w:rsidP="00F61799">
      <w:pPr>
        <w:jc w:val="both"/>
        <w:rPr>
          <w:rFonts w:ascii="Arial" w:hAnsi="Arial" w:cs="Arial"/>
          <w:sz w:val="22"/>
        </w:rPr>
      </w:pPr>
    </w:p>
    <w:p w14:paraId="2246A9E3" w14:textId="77777777" w:rsidR="00F61799" w:rsidRPr="00D3172B" w:rsidRDefault="00F61799" w:rsidP="00F61799">
      <w:pPr>
        <w:spacing w:line="360" w:lineRule="auto"/>
        <w:jc w:val="both"/>
        <w:rPr>
          <w:rFonts w:ascii="Arial" w:hAnsi="Arial" w:cs="Arial"/>
          <w:sz w:val="22"/>
        </w:rPr>
      </w:pPr>
      <w:r w:rsidRPr="00D3172B">
        <w:rPr>
          <w:rFonts w:ascii="Arial" w:hAnsi="Arial" w:cs="Arial"/>
          <w:sz w:val="22"/>
        </w:rPr>
        <w:t xml:space="preserve">                          </w:t>
      </w:r>
    </w:p>
    <w:p w14:paraId="0BF02809" w14:textId="77777777" w:rsidR="00F61799" w:rsidRDefault="00F61799" w:rsidP="00F61799">
      <w:pPr>
        <w:rPr>
          <w:rFonts w:ascii="Arial" w:hAnsi="Arial" w:cs="Arial"/>
          <w:b/>
          <w:sz w:val="22"/>
        </w:rPr>
      </w:pPr>
    </w:p>
    <w:p w14:paraId="173C8816" w14:textId="77777777" w:rsidR="00F61799" w:rsidRDefault="00F61799" w:rsidP="00F61799">
      <w:pPr>
        <w:rPr>
          <w:rFonts w:ascii="Arial" w:hAnsi="Arial" w:cs="Arial"/>
          <w:b/>
          <w:sz w:val="22"/>
        </w:rPr>
      </w:pPr>
    </w:p>
    <w:p w14:paraId="083D6AEB" w14:textId="77777777" w:rsidR="00F61799" w:rsidRDefault="00F61799" w:rsidP="00F61799">
      <w:pPr>
        <w:rPr>
          <w:rFonts w:ascii="Arial" w:hAnsi="Arial" w:cs="Arial"/>
          <w:b/>
          <w:sz w:val="22"/>
        </w:rPr>
      </w:pPr>
    </w:p>
    <w:p w14:paraId="373B7251" w14:textId="77777777" w:rsidR="00F61799" w:rsidRPr="006F147F" w:rsidRDefault="00F61799" w:rsidP="00F61799">
      <w:pPr>
        <w:rPr>
          <w:rFonts w:ascii="Arial" w:hAnsi="Arial" w:cs="Arial"/>
          <w:b/>
          <w:sz w:val="22"/>
        </w:rPr>
      </w:pPr>
      <w:r w:rsidRPr="006F147F">
        <w:rPr>
          <w:rFonts w:ascii="Arial" w:hAnsi="Arial" w:cs="Arial"/>
          <w:b/>
          <w:sz w:val="22"/>
        </w:rPr>
        <w:t>Z</w:t>
      </w:r>
      <w:r>
        <w:rPr>
          <w:rFonts w:ascii="Arial" w:hAnsi="Arial" w:cs="Arial"/>
          <w:b/>
          <w:sz w:val="22"/>
        </w:rPr>
        <w:t>amawiający</w:t>
      </w:r>
      <w:r w:rsidRPr="006F147F">
        <w:rPr>
          <w:rFonts w:ascii="Arial" w:hAnsi="Arial" w:cs="Arial"/>
          <w:b/>
          <w:sz w:val="22"/>
        </w:rPr>
        <w:t xml:space="preserve">:   </w:t>
      </w:r>
      <w:r w:rsidRPr="006F147F">
        <w:rPr>
          <w:rFonts w:ascii="Arial" w:hAnsi="Arial" w:cs="Arial"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/>
          <w:b/>
          <w:sz w:val="22"/>
        </w:rPr>
        <w:t>Wykonawca</w:t>
      </w:r>
      <w:r w:rsidRPr="006F147F">
        <w:rPr>
          <w:rFonts w:ascii="Arial" w:hAnsi="Arial" w:cs="Arial"/>
          <w:b/>
          <w:sz w:val="22"/>
        </w:rPr>
        <w:t>:</w:t>
      </w:r>
    </w:p>
    <w:p w14:paraId="7E9D690F" w14:textId="77777777" w:rsidR="00F61799" w:rsidRDefault="00F61799" w:rsidP="00F61799">
      <w:pPr>
        <w:rPr>
          <w:rFonts w:ascii="Arial" w:hAnsi="Arial" w:cs="Arial"/>
          <w:sz w:val="22"/>
        </w:rPr>
      </w:pPr>
    </w:p>
    <w:p w14:paraId="4CB149B3" w14:textId="77D46A45" w:rsidR="005E5DEB" w:rsidRDefault="00F61799" w:rsidP="00F61799">
      <w:r>
        <w:rPr>
          <w:rFonts w:ascii="Arial" w:hAnsi="Arial" w:cs="Arial"/>
          <w:sz w:val="22"/>
        </w:rPr>
        <w:t>……….……………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………………………….</w:t>
      </w:r>
      <w:r w:rsidRPr="006F147F">
        <w:rPr>
          <w:rFonts w:ascii="Arial" w:hAnsi="Arial" w:cs="Arial"/>
          <w:sz w:val="28"/>
        </w:rPr>
        <w:t xml:space="preserve">             </w:t>
      </w:r>
    </w:p>
    <w:sectPr w:rsidR="005E5DEB" w:rsidSect="00F617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FEA"/>
    <w:multiLevelType w:val="hybridMultilevel"/>
    <w:tmpl w:val="7C0A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55F"/>
    <w:multiLevelType w:val="hybridMultilevel"/>
    <w:tmpl w:val="E3EED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016"/>
    <w:multiLevelType w:val="hybridMultilevel"/>
    <w:tmpl w:val="E3EED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3738"/>
    <w:multiLevelType w:val="hybridMultilevel"/>
    <w:tmpl w:val="28080CE8"/>
    <w:lvl w:ilvl="0" w:tplc="5C802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7CA1"/>
    <w:multiLevelType w:val="hybridMultilevel"/>
    <w:tmpl w:val="EF5A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3450"/>
    <w:multiLevelType w:val="hybridMultilevel"/>
    <w:tmpl w:val="27D8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2E3"/>
    <w:multiLevelType w:val="hybridMultilevel"/>
    <w:tmpl w:val="45A2AC72"/>
    <w:lvl w:ilvl="0" w:tplc="336E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64650"/>
    <w:multiLevelType w:val="hybridMultilevel"/>
    <w:tmpl w:val="8A44F332"/>
    <w:lvl w:ilvl="0" w:tplc="540E2A5A">
      <w:start w:val="1"/>
      <w:numFmt w:val="decimal"/>
      <w:lvlText w:val="%1."/>
      <w:lvlJc w:val="left"/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5105A"/>
    <w:multiLevelType w:val="hybridMultilevel"/>
    <w:tmpl w:val="A53A1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180712">
    <w:abstractNumId w:val="8"/>
  </w:num>
  <w:num w:numId="2" w16cid:durableId="2038002118">
    <w:abstractNumId w:val="6"/>
  </w:num>
  <w:num w:numId="3" w16cid:durableId="297301319">
    <w:abstractNumId w:val="7"/>
  </w:num>
  <w:num w:numId="4" w16cid:durableId="2131782034">
    <w:abstractNumId w:val="3"/>
  </w:num>
  <w:num w:numId="5" w16cid:durableId="1137331240">
    <w:abstractNumId w:val="0"/>
  </w:num>
  <w:num w:numId="6" w16cid:durableId="1326317945">
    <w:abstractNumId w:val="4"/>
  </w:num>
  <w:num w:numId="7" w16cid:durableId="1055735478">
    <w:abstractNumId w:val="2"/>
  </w:num>
  <w:num w:numId="8" w16cid:durableId="2104690543">
    <w:abstractNumId w:val="5"/>
  </w:num>
  <w:num w:numId="9" w16cid:durableId="149672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2"/>
    <w:rsid w:val="000B3B35"/>
    <w:rsid w:val="003951B1"/>
    <w:rsid w:val="005E5DEB"/>
    <w:rsid w:val="00646E52"/>
    <w:rsid w:val="00F22764"/>
    <w:rsid w:val="00F61799"/>
    <w:rsid w:val="00F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0872B-CC87-4F4A-98DB-62D2D33A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E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E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E5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46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E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E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E5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rsid w:val="00F6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Pawlicka</dc:creator>
  <cp:keywords/>
  <dc:description/>
  <cp:lastModifiedBy>Monika Pawlicka</cp:lastModifiedBy>
  <cp:revision>2</cp:revision>
  <dcterms:created xsi:type="dcterms:W3CDTF">2025-11-14T11:47:00Z</dcterms:created>
  <dcterms:modified xsi:type="dcterms:W3CDTF">2025-11-14T11:48:00Z</dcterms:modified>
</cp:coreProperties>
</file>